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D8DC" w14:textId="77777777" w:rsidR="00D03DEC" w:rsidRDefault="00D03DEC" w:rsidP="00217383">
      <w:pPr>
        <w:rPr>
          <w:sz w:val="28"/>
          <w:u w:val="single"/>
          <w:lang w:val="en-GB"/>
        </w:rPr>
      </w:pPr>
    </w:p>
    <w:p w14:paraId="13975A53" w14:textId="77777777" w:rsidR="00217383" w:rsidRDefault="00217383" w:rsidP="00217383">
      <w:pPr>
        <w:rPr>
          <w:sz w:val="28"/>
          <w:u w:val="single"/>
          <w:lang w:val="en-GB"/>
        </w:rPr>
      </w:pPr>
      <w:r>
        <w:rPr>
          <w:sz w:val="28"/>
          <w:u w:val="single"/>
          <w:lang w:val="en-GB"/>
        </w:rPr>
        <w:t xml:space="preserve">Acte necesare pentru înfiinţarea/reavizarea </w:t>
      </w:r>
      <w:r w:rsidRPr="002603C0">
        <w:rPr>
          <w:b/>
          <w:sz w:val="28"/>
          <w:u w:val="single"/>
          <w:lang w:val="en-GB"/>
        </w:rPr>
        <w:t xml:space="preserve">Cabinetelor </w:t>
      </w:r>
      <w:r w:rsidR="00E472DE">
        <w:rPr>
          <w:b/>
          <w:sz w:val="28"/>
          <w:u w:val="single"/>
          <w:lang w:val="en-GB"/>
        </w:rPr>
        <w:t>stomatologice</w:t>
      </w:r>
      <w:r w:rsidRPr="002603C0">
        <w:rPr>
          <w:b/>
          <w:sz w:val="28"/>
          <w:u w:val="single"/>
          <w:lang w:val="en-GB"/>
        </w:rPr>
        <w:t xml:space="preserve"> SRL</w:t>
      </w:r>
      <w:r>
        <w:rPr>
          <w:sz w:val="28"/>
          <w:u w:val="single"/>
          <w:lang w:val="en-GB"/>
        </w:rPr>
        <w:t>; Organizatii non-profit; Fundatii si Asociatii cu activitati medicale; Asociatii profesionale; Culte religioase si Lacase de cult religios, legal constituite</w:t>
      </w:r>
    </w:p>
    <w:p w14:paraId="3070D2EF" w14:textId="77777777" w:rsidR="00217383" w:rsidRDefault="00217383" w:rsidP="00217383">
      <w:pPr>
        <w:rPr>
          <w:sz w:val="28"/>
          <w:u w:val="single"/>
          <w:lang w:val="en-GB"/>
        </w:rPr>
      </w:pPr>
    </w:p>
    <w:p w14:paraId="7358D7D0" w14:textId="77777777" w:rsidR="00D03DEC" w:rsidRDefault="00D03DEC" w:rsidP="00217383">
      <w:pPr>
        <w:rPr>
          <w:sz w:val="28"/>
          <w:u w:val="single"/>
          <w:lang w:val="en-GB"/>
        </w:rPr>
      </w:pPr>
    </w:p>
    <w:p w14:paraId="183EE886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 w:rsidRPr="009B6360">
        <w:rPr>
          <w:b/>
          <w:sz w:val="28"/>
        </w:rPr>
        <w:t>cerere tip</w:t>
      </w:r>
      <w:r>
        <w:rPr>
          <w:sz w:val="28"/>
        </w:rPr>
        <w:t>, completată de reprezentantul legal al societ</w:t>
      </w:r>
      <w:r w:rsidR="00E472DE">
        <w:rPr>
          <w:sz w:val="28"/>
        </w:rPr>
        <w:t>ăț</w:t>
      </w:r>
      <w:r>
        <w:rPr>
          <w:sz w:val="28"/>
        </w:rPr>
        <w:t>ii;</w:t>
      </w:r>
    </w:p>
    <w:p w14:paraId="406B14BA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copie </w:t>
      </w:r>
      <w:r w:rsidRPr="009B6360">
        <w:rPr>
          <w:b/>
          <w:sz w:val="28"/>
        </w:rPr>
        <w:t xml:space="preserve">certificat de înregistrare </w:t>
      </w:r>
      <w:smartTag w:uri="urn:schemas-microsoft-com:office:smarttags" w:element="PersonName">
        <w:smartTagPr>
          <w:attr w:name="ProductID" w:val="la Registrul Comerţului"/>
        </w:smartTagPr>
        <w:r w:rsidRPr="009B6360">
          <w:rPr>
            <w:b/>
            <w:sz w:val="28"/>
          </w:rPr>
          <w:t>la Registrul Comer</w:t>
        </w:r>
        <w:r>
          <w:rPr>
            <w:b/>
            <w:sz w:val="28"/>
          </w:rPr>
          <w:t>ţ</w:t>
        </w:r>
        <w:r w:rsidRPr="009B6360">
          <w:rPr>
            <w:b/>
            <w:sz w:val="28"/>
          </w:rPr>
          <w:t>ului</w:t>
        </w:r>
      </w:smartTag>
      <w:r>
        <w:rPr>
          <w:sz w:val="28"/>
        </w:rPr>
        <w:t xml:space="preserve">, respectiv certificatul de </w:t>
      </w:r>
      <w:r w:rsidR="00E472DE">
        <w:rPr>
          <w:sz w:val="28"/>
        </w:rPr>
        <w:t>î</w:t>
      </w:r>
      <w:r>
        <w:rPr>
          <w:sz w:val="28"/>
        </w:rPr>
        <w:t xml:space="preserve">nregistrare </w:t>
      </w:r>
      <w:r w:rsidR="00E472DE">
        <w:rPr>
          <w:sz w:val="28"/>
        </w:rPr>
        <w:t>î</w:t>
      </w:r>
      <w:r>
        <w:rPr>
          <w:sz w:val="28"/>
        </w:rPr>
        <w:t>n registrul persoanelor juridice, ori hotar</w:t>
      </w:r>
      <w:r w:rsidR="00E472DE">
        <w:rPr>
          <w:sz w:val="28"/>
        </w:rPr>
        <w:t>â</w:t>
      </w:r>
      <w:r>
        <w:rPr>
          <w:sz w:val="28"/>
        </w:rPr>
        <w:t>rea judec</w:t>
      </w:r>
      <w:r w:rsidR="00E472DE">
        <w:rPr>
          <w:sz w:val="28"/>
        </w:rPr>
        <w:t>ă</w:t>
      </w:r>
      <w:r>
        <w:rPr>
          <w:sz w:val="28"/>
        </w:rPr>
        <w:t>toreasc</w:t>
      </w:r>
      <w:r w:rsidR="00E472DE">
        <w:rPr>
          <w:sz w:val="28"/>
        </w:rPr>
        <w:t>ă</w:t>
      </w:r>
      <w:r>
        <w:rPr>
          <w:sz w:val="28"/>
        </w:rPr>
        <w:t xml:space="preserve"> de infiin</w:t>
      </w:r>
      <w:r w:rsidR="00E472DE">
        <w:rPr>
          <w:sz w:val="28"/>
        </w:rPr>
        <w:t>ț</w:t>
      </w:r>
      <w:r>
        <w:rPr>
          <w:sz w:val="28"/>
        </w:rPr>
        <w:t>are sau actul de acordare al personalit</w:t>
      </w:r>
      <w:r w:rsidR="00E472DE">
        <w:rPr>
          <w:sz w:val="28"/>
        </w:rPr>
        <w:t>ăț</w:t>
      </w:r>
      <w:r>
        <w:rPr>
          <w:sz w:val="28"/>
        </w:rPr>
        <w:t>ii juridice;</w:t>
      </w:r>
    </w:p>
    <w:p w14:paraId="6706F850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copie </w:t>
      </w:r>
      <w:r w:rsidRPr="009B6360">
        <w:rPr>
          <w:b/>
          <w:sz w:val="28"/>
        </w:rPr>
        <w:t>act constitutiv</w:t>
      </w:r>
      <w:r>
        <w:rPr>
          <w:sz w:val="28"/>
        </w:rPr>
        <w:t xml:space="preserve"> al societ</w:t>
      </w:r>
      <w:r w:rsidR="00E472DE">
        <w:rPr>
          <w:sz w:val="28"/>
        </w:rPr>
        <w:t>ăț</w:t>
      </w:r>
      <w:r>
        <w:rPr>
          <w:sz w:val="28"/>
        </w:rPr>
        <w:t>ii (</w:t>
      </w:r>
      <w:r w:rsidRPr="009B6360">
        <w:rPr>
          <w:b/>
          <w:sz w:val="28"/>
        </w:rPr>
        <w:t xml:space="preserve">statutul </w:t>
      </w:r>
      <w:r>
        <w:rPr>
          <w:sz w:val="28"/>
        </w:rPr>
        <w:t>societ</w:t>
      </w:r>
      <w:r w:rsidR="00E472DE">
        <w:rPr>
          <w:sz w:val="28"/>
        </w:rPr>
        <w:t>ăț</w:t>
      </w:r>
      <w:r>
        <w:rPr>
          <w:sz w:val="28"/>
        </w:rPr>
        <w:t>ii);</w:t>
      </w:r>
    </w:p>
    <w:p w14:paraId="1170FF9D" w14:textId="77777777" w:rsidR="00217383" w:rsidRPr="00AC59C1" w:rsidRDefault="00652224" w:rsidP="0021738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î</w:t>
      </w:r>
      <w:r w:rsidR="00217383" w:rsidRPr="00AC59C1">
        <w:rPr>
          <w:sz w:val="28"/>
          <w:szCs w:val="28"/>
        </w:rPr>
        <w:t xml:space="preserve">n cazul în care societatea are menţionat în statut şi alte activităţi decât cea medicală se va aduce şi copie după </w:t>
      </w:r>
      <w:r w:rsidR="00217383" w:rsidRPr="009B6360">
        <w:rPr>
          <w:b/>
          <w:sz w:val="28"/>
          <w:szCs w:val="28"/>
        </w:rPr>
        <w:t>actul adiţional</w:t>
      </w:r>
      <w:r w:rsidR="00217383" w:rsidRPr="00AC59C1">
        <w:rPr>
          <w:sz w:val="28"/>
          <w:szCs w:val="28"/>
        </w:rPr>
        <w:t xml:space="preserve"> care atestă că societatea are numai activitate medical</w:t>
      </w:r>
      <w:r w:rsidR="00217383">
        <w:rPr>
          <w:sz w:val="28"/>
          <w:szCs w:val="28"/>
        </w:rPr>
        <w:t>ă;</w:t>
      </w:r>
    </w:p>
    <w:p w14:paraId="370AE8C0" w14:textId="77777777" w:rsidR="00217383" w:rsidRPr="002603C0" w:rsidRDefault="00217383" w:rsidP="00217383">
      <w:pPr>
        <w:numPr>
          <w:ilvl w:val="0"/>
          <w:numId w:val="1"/>
        </w:numPr>
        <w:rPr>
          <w:i/>
          <w:sz w:val="28"/>
        </w:rPr>
      </w:pPr>
      <w:r w:rsidRPr="002603C0">
        <w:rPr>
          <w:i/>
          <w:sz w:val="28"/>
        </w:rPr>
        <w:t>hot</w:t>
      </w:r>
      <w:r w:rsidR="00652224">
        <w:rPr>
          <w:i/>
          <w:sz w:val="28"/>
        </w:rPr>
        <w:t>ă</w:t>
      </w:r>
      <w:r w:rsidRPr="002603C0">
        <w:rPr>
          <w:i/>
          <w:sz w:val="28"/>
        </w:rPr>
        <w:t>r</w:t>
      </w:r>
      <w:r w:rsidR="00652224">
        <w:rPr>
          <w:i/>
          <w:sz w:val="28"/>
        </w:rPr>
        <w:t>â</w:t>
      </w:r>
      <w:r w:rsidRPr="002603C0">
        <w:rPr>
          <w:i/>
          <w:sz w:val="28"/>
        </w:rPr>
        <w:t>rea statutar</w:t>
      </w:r>
      <w:r w:rsidR="00652224">
        <w:rPr>
          <w:i/>
          <w:sz w:val="28"/>
        </w:rPr>
        <w:t>ă</w:t>
      </w:r>
      <w:r w:rsidRPr="002603C0">
        <w:rPr>
          <w:i/>
          <w:sz w:val="28"/>
        </w:rPr>
        <w:t xml:space="preserve"> a organului de conducere, privind infiin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>area a unuia sau mai multor cabinete medicale pentru organiza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 xml:space="preserve">iile </w:t>
      </w:r>
      <w:r w:rsidR="00652224">
        <w:rPr>
          <w:i/>
          <w:sz w:val="28"/>
        </w:rPr>
        <w:t>ș</w:t>
      </w:r>
      <w:r w:rsidRPr="002603C0">
        <w:rPr>
          <w:i/>
          <w:sz w:val="28"/>
        </w:rPr>
        <w:t>i inst</w:t>
      </w:r>
      <w:r w:rsidR="00652224">
        <w:rPr>
          <w:i/>
          <w:sz w:val="28"/>
        </w:rPr>
        <w:t>it</w:t>
      </w:r>
      <w:r w:rsidRPr="002603C0">
        <w:rPr>
          <w:i/>
          <w:sz w:val="28"/>
        </w:rPr>
        <w:t>u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>iile prev</w:t>
      </w:r>
      <w:r w:rsidR="00652224">
        <w:rPr>
          <w:i/>
          <w:sz w:val="28"/>
        </w:rPr>
        <w:t>ă</w:t>
      </w:r>
      <w:r w:rsidRPr="002603C0">
        <w:rPr>
          <w:i/>
          <w:sz w:val="28"/>
        </w:rPr>
        <w:t>zute la art. 16 din OG 124/1998, republicat</w:t>
      </w:r>
      <w:r w:rsidR="00652224">
        <w:rPr>
          <w:i/>
          <w:sz w:val="28"/>
        </w:rPr>
        <w:t>ă</w:t>
      </w:r>
      <w:r w:rsidRPr="002603C0">
        <w:rPr>
          <w:i/>
          <w:sz w:val="28"/>
        </w:rPr>
        <w:t xml:space="preserve"> ( organiza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>iile non-profit, funda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 xml:space="preserve">iile </w:t>
      </w:r>
      <w:r w:rsidR="00652224">
        <w:rPr>
          <w:i/>
          <w:sz w:val="28"/>
        </w:rPr>
        <w:t>ș</w:t>
      </w:r>
      <w:r w:rsidRPr="002603C0">
        <w:rPr>
          <w:i/>
          <w:sz w:val="28"/>
        </w:rPr>
        <w:t>i asocia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>iile cu activit</w:t>
      </w:r>
      <w:r w:rsidR="00652224">
        <w:rPr>
          <w:i/>
          <w:sz w:val="28"/>
        </w:rPr>
        <w:t>ăț</w:t>
      </w:r>
      <w:r w:rsidRPr="002603C0">
        <w:rPr>
          <w:i/>
          <w:sz w:val="28"/>
        </w:rPr>
        <w:t>i medicale, asocia</w:t>
      </w:r>
      <w:r w:rsidR="00652224">
        <w:rPr>
          <w:i/>
          <w:sz w:val="28"/>
        </w:rPr>
        <w:t>ț</w:t>
      </w:r>
      <w:r w:rsidRPr="002603C0">
        <w:rPr>
          <w:i/>
          <w:sz w:val="28"/>
        </w:rPr>
        <w:t xml:space="preserve">iile profesionale, cultele religioase </w:t>
      </w:r>
      <w:r w:rsidR="00652224">
        <w:rPr>
          <w:i/>
          <w:sz w:val="28"/>
        </w:rPr>
        <w:t>ș</w:t>
      </w:r>
      <w:r w:rsidRPr="002603C0">
        <w:rPr>
          <w:i/>
          <w:sz w:val="28"/>
        </w:rPr>
        <w:t>i l</w:t>
      </w:r>
      <w:r w:rsidR="00652224">
        <w:rPr>
          <w:i/>
          <w:sz w:val="28"/>
        </w:rPr>
        <w:t>ă</w:t>
      </w:r>
      <w:r w:rsidRPr="002603C0">
        <w:rPr>
          <w:i/>
          <w:sz w:val="28"/>
        </w:rPr>
        <w:t>ca</w:t>
      </w:r>
      <w:r w:rsidR="00652224">
        <w:rPr>
          <w:i/>
          <w:sz w:val="28"/>
        </w:rPr>
        <w:t>ș</w:t>
      </w:r>
      <w:r w:rsidRPr="002603C0">
        <w:rPr>
          <w:i/>
          <w:sz w:val="28"/>
        </w:rPr>
        <w:t>ele de cult religios, legal constituite);</w:t>
      </w:r>
    </w:p>
    <w:p w14:paraId="388FE8DD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copie dup</w:t>
      </w:r>
      <w:r w:rsidR="00652224">
        <w:rPr>
          <w:sz w:val="28"/>
        </w:rPr>
        <w:t>ă</w:t>
      </w:r>
      <w:r>
        <w:rPr>
          <w:sz w:val="28"/>
        </w:rPr>
        <w:t xml:space="preserve"> </w:t>
      </w:r>
      <w:r w:rsidRPr="009B6360">
        <w:rPr>
          <w:b/>
          <w:sz w:val="28"/>
        </w:rPr>
        <w:t>dovada ob</w:t>
      </w:r>
      <w:r>
        <w:rPr>
          <w:b/>
          <w:sz w:val="28"/>
        </w:rPr>
        <w:t>ţ</w:t>
      </w:r>
      <w:r w:rsidRPr="009B6360">
        <w:rPr>
          <w:b/>
          <w:sz w:val="28"/>
        </w:rPr>
        <w:t>inerii legale a spa</w:t>
      </w:r>
      <w:r>
        <w:rPr>
          <w:b/>
          <w:sz w:val="28"/>
        </w:rPr>
        <w:t>ţ</w:t>
      </w:r>
      <w:r w:rsidRPr="009B6360">
        <w:rPr>
          <w:b/>
          <w:sz w:val="28"/>
        </w:rPr>
        <w:t>iului</w:t>
      </w:r>
      <w:r>
        <w:rPr>
          <w:sz w:val="28"/>
        </w:rPr>
        <w:t>(contract de comodat, act de v</w:t>
      </w:r>
      <w:r w:rsidR="00652224">
        <w:rPr>
          <w:sz w:val="28"/>
        </w:rPr>
        <w:t>â</w:t>
      </w:r>
      <w:r>
        <w:rPr>
          <w:sz w:val="28"/>
        </w:rPr>
        <w:t>nzare-cump</w:t>
      </w:r>
      <w:r w:rsidR="00652224">
        <w:rPr>
          <w:sz w:val="28"/>
        </w:rPr>
        <w:t>ă</w:t>
      </w:r>
      <w:r>
        <w:rPr>
          <w:sz w:val="28"/>
        </w:rPr>
        <w:t xml:space="preserve">rare, contract de </w:t>
      </w:r>
      <w:r w:rsidR="00652224">
        <w:rPr>
          <w:sz w:val="28"/>
        </w:rPr>
        <w:t>î</w:t>
      </w:r>
      <w:r>
        <w:rPr>
          <w:sz w:val="28"/>
        </w:rPr>
        <w:t>nchiriere, dona</w:t>
      </w:r>
      <w:r w:rsidR="00652224">
        <w:rPr>
          <w:sz w:val="28"/>
        </w:rPr>
        <w:t>ț</w:t>
      </w:r>
      <w:r>
        <w:rPr>
          <w:sz w:val="28"/>
        </w:rPr>
        <w:t>ie, etc.);</w:t>
      </w:r>
    </w:p>
    <w:p w14:paraId="03E53B55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copie dupa </w:t>
      </w:r>
      <w:r>
        <w:rPr>
          <w:b/>
          <w:sz w:val="28"/>
        </w:rPr>
        <w:t>R</w:t>
      </w:r>
      <w:r w:rsidRPr="009B6360">
        <w:rPr>
          <w:b/>
          <w:sz w:val="28"/>
        </w:rPr>
        <w:t xml:space="preserve">egulamentul de </w:t>
      </w:r>
      <w:r>
        <w:rPr>
          <w:b/>
          <w:sz w:val="28"/>
        </w:rPr>
        <w:t>O</w:t>
      </w:r>
      <w:r w:rsidRPr="009B6360">
        <w:rPr>
          <w:b/>
          <w:sz w:val="28"/>
        </w:rPr>
        <w:t xml:space="preserve">rganizare </w:t>
      </w:r>
      <w:r>
        <w:rPr>
          <w:b/>
          <w:sz w:val="28"/>
        </w:rPr>
        <w:t>ş</w:t>
      </w:r>
      <w:r w:rsidRPr="009B6360">
        <w:rPr>
          <w:b/>
          <w:sz w:val="28"/>
        </w:rPr>
        <w:t xml:space="preserve">i </w:t>
      </w:r>
      <w:r>
        <w:rPr>
          <w:b/>
          <w:sz w:val="28"/>
        </w:rPr>
        <w:t>F</w:t>
      </w:r>
      <w:r w:rsidRPr="009B6360">
        <w:rPr>
          <w:b/>
          <w:sz w:val="28"/>
        </w:rPr>
        <w:t>unc</w:t>
      </w:r>
      <w:r>
        <w:rPr>
          <w:b/>
          <w:sz w:val="28"/>
        </w:rPr>
        <w:t>ţ</w:t>
      </w:r>
      <w:r w:rsidRPr="009B6360">
        <w:rPr>
          <w:b/>
          <w:sz w:val="28"/>
        </w:rPr>
        <w:t>ionare a cabinetului</w:t>
      </w:r>
      <w:r>
        <w:rPr>
          <w:b/>
          <w:sz w:val="28"/>
        </w:rPr>
        <w:t>,</w:t>
      </w:r>
      <w:r>
        <w:rPr>
          <w:sz w:val="28"/>
        </w:rPr>
        <w:t xml:space="preserve"> prin care s</w:t>
      </w:r>
      <w:r w:rsidR="00652224">
        <w:rPr>
          <w:sz w:val="28"/>
        </w:rPr>
        <w:t>ă</w:t>
      </w:r>
      <w:r>
        <w:rPr>
          <w:sz w:val="28"/>
        </w:rPr>
        <w:t xml:space="preserve"> se ateste independen</w:t>
      </w:r>
      <w:r w:rsidR="00652224">
        <w:rPr>
          <w:sz w:val="28"/>
        </w:rPr>
        <w:t>ț</w:t>
      </w:r>
      <w:r>
        <w:rPr>
          <w:sz w:val="28"/>
        </w:rPr>
        <w:t>a profesional</w:t>
      </w:r>
      <w:r w:rsidR="00652224">
        <w:rPr>
          <w:sz w:val="28"/>
        </w:rPr>
        <w:t>ă</w:t>
      </w:r>
      <w:r>
        <w:rPr>
          <w:sz w:val="28"/>
        </w:rPr>
        <w:t xml:space="preserve"> </w:t>
      </w:r>
      <w:r w:rsidR="00652224">
        <w:rPr>
          <w:sz w:val="28"/>
        </w:rPr>
        <w:t>ș</w:t>
      </w:r>
      <w:r>
        <w:rPr>
          <w:sz w:val="28"/>
        </w:rPr>
        <w:t xml:space="preserve">i dreptul </w:t>
      </w:r>
      <w:r w:rsidR="00652224">
        <w:rPr>
          <w:sz w:val="28"/>
        </w:rPr>
        <w:t xml:space="preserve">de </w:t>
      </w:r>
      <w:r>
        <w:rPr>
          <w:sz w:val="28"/>
        </w:rPr>
        <w:t>decizie al personalului medical (conform Codului Muncii);</w:t>
      </w:r>
    </w:p>
    <w:p w14:paraId="0C21E594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copie dup</w:t>
      </w:r>
      <w:r w:rsidR="00D03DEC">
        <w:rPr>
          <w:sz w:val="28"/>
        </w:rPr>
        <w:t>ă</w:t>
      </w:r>
      <w:r>
        <w:rPr>
          <w:sz w:val="28"/>
        </w:rPr>
        <w:t xml:space="preserve"> </w:t>
      </w:r>
      <w:r w:rsidRPr="009B6360">
        <w:rPr>
          <w:b/>
          <w:sz w:val="28"/>
        </w:rPr>
        <w:t>fi</w:t>
      </w:r>
      <w:r>
        <w:rPr>
          <w:b/>
          <w:sz w:val="28"/>
        </w:rPr>
        <w:t>ş</w:t>
      </w:r>
      <w:r w:rsidRPr="009B6360">
        <w:rPr>
          <w:b/>
          <w:sz w:val="28"/>
        </w:rPr>
        <w:t xml:space="preserve">ele posturilor medicilor </w:t>
      </w:r>
      <w:r w:rsidR="00D03DEC">
        <w:rPr>
          <w:b/>
          <w:sz w:val="28"/>
        </w:rPr>
        <w:t>stomatologi</w:t>
      </w:r>
      <w:r>
        <w:rPr>
          <w:sz w:val="28"/>
        </w:rPr>
        <w:t>, prin care să se respecte competen</w:t>
      </w:r>
      <w:r w:rsidR="00D03DEC">
        <w:rPr>
          <w:sz w:val="28"/>
        </w:rPr>
        <w:t>ț</w:t>
      </w:r>
      <w:r>
        <w:rPr>
          <w:sz w:val="28"/>
        </w:rPr>
        <w:t>a profesională a fiecărei specialită</w:t>
      </w:r>
      <w:r w:rsidR="00D03DEC">
        <w:rPr>
          <w:sz w:val="28"/>
        </w:rPr>
        <w:t>ț</w:t>
      </w:r>
      <w:r>
        <w:rPr>
          <w:sz w:val="28"/>
        </w:rPr>
        <w:t>i (conform Codului Muncii);</w:t>
      </w:r>
    </w:p>
    <w:p w14:paraId="0B710D00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 w:rsidRPr="009B6360">
        <w:rPr>
          <w:b/>
          <w:sz w:val="28"/>
        </w:rPr>
        <w:t>programul de lucru</w:t>
      </w:r>
      <w:r w:rsidRPr="00F0521D">
        <w:rPr>
          <w:sz w:val="28"/>
        </w:rPr>
        <w:t xml:space="preserve"> al cabinetului</w:t>
      </w:r>
      <w:r>
        <w:rPr>
          <w:sz w:val="28"/>
        </w:rPr>
        <w:t>, semnat si stampilat de conducerea unit</w:t>
      </w:r>
      <w:r w:rsidR="00D03DEC">
        <w:rPr>
          <w:sz w:val="28"/>
        </w:rPr>
        <w:t>ăț</w:t>
      </w:r>
      <w:r>
        <w:rPr>
          <w:sz w:val="28"/>
        </w:rPr>
        <w:t>ii;</w:t>
      </w:r>
    </w:p>
    <w:p w14:paraId="0B0C6F40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copia dup</w:t>
      </w:r>
      <w:r w:rsidR="00D03DEC">
        <w:rPr>
          <w:sz w:val="28"/>
        </w:rPr>
        <w:t>ă</w:t>
      </w:r>
      <w:r>
        <w:rPr>
          <w:sz w:val="28"/>
        </w:rPr>
        <w:t xml:space="preserve"> </w:t>
      </w:r>
      <w:r w:rsidRPr="009B6360">
        <w:rPr>
          <w:b/>
          <w:sz w:val="28"/>
        </w:rPr>
        <w:t>dovada c</w:t>
      </w:r>
      <w:r>
        <w:rPr>
          <w:b/>
          <w:sz w:val="28"/>
        </w:rPr>
        <w:t>ă</w:t>
      </w:r>
      <w:r w:rsidRPr="009B6360">
        <w:rPr>
          <w:b/>
          <w:sz w:val="28"/>
        </w:rPr>
        <w:t xml:space="preserve"> administratorul societ</w:t>
      </w:r>
      <w:r>
        <w:rPr>
          <w:b/>
          <w:sz w:val="28"/>
        </w:rPr>
        <w:t>ăţ</w:t>
      </w:r>
      <w:r w:rsidRPr="009B6360">
        <w:rPr>
          <w:b/>
          <w:sz w:val="28"/>
        </w:rPr>
        <w:t>ii este medic sau 1/3 din membrii Consiliului de Administra</w:t>
      </w:r>
      <w:r>
        <w:rPr>
          <w:b/>
          <w:sz w:val="28"/>
        </w:rPr>
        <w:t>ţ</w:t>
      </w:r>
      <w:r w:rsidRPr="009B6360">
        <w:rPr>
          <w:b/>
          <w:sz w:val="28"/>
        </w:rPr>
        <w:t>ie sunt medici</w:t>
      </w:r>
      <w:r>
        <w:rPr>
          <w:b/>
          <w:sz w:val="28"/>
        </w:rPr>
        <w:t xml:space="preserve"> </w:t>
      </w:r>
      <w:r>
        <w:rPr>
          <w:sz w:val="28"/>
        </w:rPr>
        <w:t>(diploma de licen</w:t>
      </w:r>
      <w:r w:rsidR="00D03DEC">
        <w:rPr>
          <w:sz w:val="28"/>
        </w:rPr>
        <w:t>ță</w:t>
      </w:r>
      <w:r>
        <w:rPr>
          <w:sz w:val="28"/>
        </w:rPr>
        <w:t>), acest lucru trebuie prev</w:t>
      </w:r>
      <w:r w:rsidR="00D03DEC">
        <w:rPr>
          <w:sz w:val="28"/>
        </w:rPr>
        <w:t>ă</w:t>
      </w:r>
      <w:r>
        <w:rPr>
          <w:sz w:val="28"/>
        </w:rPr>
        <w:t xml:space="preserve">zut </w:t>
      </w:r>
      <w:r w:rsidR="00D03DEC">
        <w:rPr>
          <w:sz w:val="28"/>
        </w:rPr>
        <w:t>î</w:t>
      </w:r>
      <w:r>
        <w:rPr>
          <w:sz w:val="28"/>
        </w:rPr>
        <w:t xml:space="preserve">n statut sau </w:t>
      </w:r>
      <w:r w:rsidR="00D03DEC">
        <w:rPr>
          <w:sz w:val="28"/>
        </w:rPr>
        <w:t>î</w:t>
      </w:r>
      <w:r>
        <w:rPr>
          <w:sz w:val="28"/>
        </w:rPr>
        <w:t>n actul adi</w:t>
      </w:r>
      <w:r w:rsidR="00D03DEC">
        <w:rPr>
          <w:sz w:val="28"/>
        </w:rPr>
        <w:t>ț</w:t>
      </w:r>
      <w:r>
        <w:rPr>
          <w:sz w:val="28"/>
        </w:rPr>
        <w:t>ional;</w:t>
      </w:r>
    </w:p>
    <w:p w14:paraId="7714B134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copie dup</w:t>
      </w:r>
      <w:r w:rsidR="00D03DEC">
        <w:rPr>
          <w:sz w:val="28"/>
        </w:rPr>
        <w:t>ă</w:t>
      </w:r>
      <w:r>
        <w:rPr>
          <w:sz w:val="28"/>
        </w:rPr>
        <w:t xml:space="preserve"> </w:t>
      </w:r>
      <w:r w:rsidRPr="009B6360">
        <w:rPr>
          <w:b/>
          <w:sz w:val="28"/>
        </w:rPr>
        <w:t>certificatele de membru CM</w:t>
      </w:r>
      <w:r>
        <w:rPr>
          <w:b/>
          <w:sz w:val="28"/>
        </w:rPr>
        <w:t>S</w:t>
      </w:r>
      <w:r w:rsidRPr="009B6360">
        <w:rPr>
          <w:b/>
          <w:sz w:val="28"/>
        </w:rPr>
        <w:t>R</w:t>
      </w:r>
      <w:r>
        <w:rPr>
          <w:sz w:val="28"/>
        </w:rPr>
        <w:t xml:space="preserve"> ale medicilor care lucreaz</w:t>
      </w:r>
      <w:r w:rsidR="00D03DEC">
        <w:rPr>
          <w:sz w:val="28"/>
        </w:rPr>
        <w:t>ă</w:t>
      </w:r>
      <w:r>
        <w:rPr>
          <w:sz w:val="28"/>
        </w:rPr>
        <w:t xml:space="preserve"> </w:t>
      </w:r>
      <w:r w:rsidR="00D03DEC">
        <w:rPr>
          <w:sz w:val="28"/>
        </w:rPr>
        <w:t>î</w:t>
      </w:r>
      <w:r>
        <w:rPr>
          <w:sz w:val="28"/>
        </w:rPr>
        <w:t>n societatea medical</w:t>
      </w:r>
      <w:r w:rsidR="00D03DEC">
        <w:rPr>
          <w:sz w:val="28"/>
        </w:rPr>
        <w:t>ă</w:t>
      </w:r>
      <w:r>
        <w:rPr>
          <w:sz w:val="28"/>
        </w:rPr>
        <w:t xml:space="preserve"> (vizate la zi);</w:t>
      </w:r>
    </w:p>
    <w:p w14:paraId="6FDF189D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c</w:t>
      </w:r>
      <w:r w:rsidRPr="00AC59C1">
        <w:rPr>
          <w:sz w:val="28"/>
          <w:szCs w:val="28"/>
        </w:rPr>
        <w:t xml:space="preserve">opie </w:t>
      </w:r>
      <w:r>
        <w:rPr>
          <w:sz w:val="28"/>
          <w:szCs w:val="28"/>
        </w:rPr>
        <w:t xml:space="preserve">dupa </w:t>
      </w:r>
      <w:r w:rsidRPr="009B6360">
        <w:rPr>
          <w:b/>
          <w:sz w:val="28"/>
          <w:szCs w:val="28"/>
        </w:rPr>
        <w:t>acordul asocia</w:t>
      </w:r>
      <w:r>
        <w:rPr>
          <w:b/>
          <w:sz w:val="28"/>
          <w:szCs w:val="28"/>
        </w:rPr>
        <w:t>ţ</w:t>
      </w:r>
      <w:r w:rsidRPr="009B6360">
        <w:rPr>
          <w:b/>
          <w:sz w:val="28"/>
          <w:szCs w:val="28"/>
        </w:rPr>
        <w:t>iei de  locatari şi al vecinilor direcţi</w:t>
      </w:r>
      <w:r w:rsidRPr="00AC59C1">
        <w:rPr>
          <w:sz w:val="28"/>
          <w:szCs w:val="28"/>
        </w:rPr>
        <w:t xml:space="preserve"> (de sus, jos, st</w:t>
      </w:r>
      <w:r w:rsidR="00D03DEC">
        <w:rPr>
          <w:sz w:val="28"/>
          <w:szCs w:val="28"/>
        </w:rPr>
        <w:t>â</w:t>
      </w:r>
      <w:r w:rsidRPr="00AC59C1">
        <w:rPr>
          <w:sz w:val="28"/>
          <w:szCs w:val="28"/>
        </w:rPr>
        <w:t>nga, dreapta apartamentului), dac</w:t>
      </w:r>
      <w:r w:rsidR="00D03DEC">
        <w:rPr>
          <w:sz w:val="28"/>
          <w:szCs w:val="28"/>
        </w:rPr>
        <w:t>ă</w:t>
      </w:r>
      <w:r w:rsidRPr="00AC59C1">
        <w:rPr>
          <w:sz w:val="28"/>
          <w:szCs w:val="28"/>
        </w:rPr>
        <w:t xml:space="preserve"> spaţiul se află într-un imobil cu mai multe apartamente</w:t>
      </w:r>
      <w:r>
        <w:rPr>
          <w:sz w:val="28"/>
        </w:rPr>
        <w:t>;</w:t>
      </w:r>
    </w:p>
    <w:p w14:paraId="5CC041A2" w14:textId="77777777" w:rsidR="00217383" w:rsidRDefault="00217383" w:rsidP="00217383">
      <w:pPr>
        <w:numPr>
          <w:ilvl w:val="0"/>
          <w:numId w:val="1"/>
        </w:numPr>
        <w:rPr>
          <w:sz w:val="28"/>
        </w:rPr>
      </w:pPr>
      <w:r w:rsidRPr="009B6360">
        <w:rPr>
          <w:b/>
          <w:sz w:val="28"/>
        </w:rPr>
        <w:t>dovada achit</w:t>
      </w:r>
      <w:r>
        <w:rPr>
          <w:b/>
          <w:sz w:val="28"/>
        </w:rPr>
        <w:t>ă</w:t>
      </w:r>
      <w:r w:rsidRPr="009B6360">
        <w:rPr>
          <w:b/>
          <w:sz w:val="28"/>
        </w:rPr>
        <w:t>rii, la zi, a cotiza</w:t>
      </w:r>
      <w:r>
        <w:rPr>
          <w:b/>
          <w:sz w:val="28"/>
        </w:rPr>
        <w:t>ţ</w:t>
      </w:r>
      <w:r w:rsidRPr="009B6360">
        <w:rPr>
          <w:b/>
          <w:sz w:val="28"/>
        </w:rPr>
        <w:t>iei</w:t>
      </w:r>
      <w:r>
        <w:rPr>
          <w:sz w:val="28"/>
        </w:rPr>
        <w:t xml:space="preserve"> catre CMSR, ( copie dup</w:t>
      </w:r>
      <w:r w:rsidR="00D03DEC">
        <w:rPr>
          <w:sz w:val="28"/>
        </w:rPr>
        <w:t>ă</w:t>
      </w:r>
      <w:r>
        <w:rPr>
          <w:sz w:val="28"/>
        </w:rPr>
        <w:t xml:space="preserve"> chitan</w:t>
      </w:r>
      <w:r w:rsidR="00D03DEC">
        <w:rPr>
          <w:sz w:val="28"/>
        </w:rPr>
        <w:t>ț</w:t>
      </w:r>
      <w:r>
        <w:rPr>
          <w:sz w:val="28"/>
        </w:rPr>
        <w:t>a de plat</w:t>
      </w:r>
      <w:r w:rsidR="00D03DEC">
        <w:rPr>
          <w:sz w:val="28"/>
        </w:rPr>
        <w:t>ă</w:t>
      </w:r>
      <w:r>
        <w:rPr>
          <w:sz w:val="28"/>
        </w:rPr>
        <w:t xml:space="preserve"> a cotiza</w:t>
      </w:r>
      <w:r w:rsidR="00D03DEC">
        <w:rPr>
          <w:sz w:val="28"/>
        </w:rPr>
        <w:t>ț</w:t>
      </w:r>
      <w:r>
        <w:rPr>
          <w:sz w:val="28"/>
        </w:rPr>
        <w:t>iei);</w:t>
      </w:r>
    </w:p>
    <w:p w14:paraId="56A2D4C4" w14:textId="77777777" w:rsidR="00D03DEC" w:rsidRDefault="00D03DEC" w:rsidP="00D03DEC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dovada plății </w:t>
      </w:r>
      <w:r w:rsidRPr="00D03DEC">
        <w:rPr>
          <w:b/>
          <w:sz w:val="28"/>
        </w:rPr>
        <w:t>taxei de avizare</w:t>
      </w:r>
      <w:r>
        <w:rPr>
          <w:sz w:val="28"/>
        </w:rPr>
        <w:t xml:space="preserve"> (se achită la casier sau copie a OP-lui);</w:t>
      </w:r>
    </w:p>
    <w:p w14:paraId="3FC95924" w14:textId="77777777" w:rsidR="00D03DEC" w:rsidRPr="001610ED" w:rsidRDefault="00D03DEC" w:rsidP="00D03DEC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copie după Certificatul de Înregistrare în Registru Unic al cabinetelor medicale - de </w:t>
      </w:r>
      <w:smartTag w:uri="urn:schemas-microsoft-com:office:smarttags" w:element="PersonName">
        <w:smartTagPr>
          <w:attr w:name="ProductID" w:val="la DSP"/>
        </w:smartTagPr>
        <w:r>
          <w:rPr>
            <w:sz w:val="28"/>
          </w:rPr>
          <w:t>la DSP</w:t>
        </w:r>
      </w:smartTag>
      <w:r>
        <w:rPr>
          <w:sz w:val="28"/>
        </w:rPr>
        <w:t xml:space="preserve"> (</w:t>
      </w:r>
      <w:r w:rsidRPr="00A912AB">
        <w:rPr>
          <w:sz w:val="28"/>
          <w:u w:val="single"/>
        </w:rPr>
        <w:t xml:space="preserve">pentru </w:t>
      </w:r>
      <w:r w:rsidRPr="00A912AB">
        <w:rPr>
          <w:b/>
          <w:sz w:val="28"/>
          <w:u w:val="single"/>
        </w:rPr>
        <w:t>reavizare</w:t>
      </w:r>
      <w:r>
        <w:rPr>
          <w:sz w:val="28"/>
        </w:rPr>
        <w:t>);</w:t>
      </w:r>
    </w:p>
    <w:p w14:paraId="2A6D902C" w14:textId="77777777" w:rsidR="00217383" w:rsidRDefault="00217383" w:rsidP="00217383">
      <w:pPr>
        <w:ind w:left="708"/>
        <w:rPr>
          <w:sz w:val="28"/>
        </w:rPr>
      </w:pPr>
      <w:r>
        <w:rPr>
          <w:sz w:val="28"/>
        </w:rPr>
        <w:t>____________________________________________________________</w:t>
      </w:r>
    </w:p>
    <w:p w14:paraId="4840B682" w14:textId="77777777" w:rsidR="00217383" w:rsidRDefault="00217383" w:rsidP="00217383"/>
    <w:p w14:paraId="75A680D9" w14:textId="77777777" w:rsidR="00D03DEC" w:rsidRDefault="00D03DEC" w:rsidP="00217383"/>
    <w:p w14:paraId="0FAA0D0E" w14:textId="77777777" w:rsidR="00D36B40" w:rsidRDefault="00D36B40"/>
    <w:sectPr w:rsidR="00D36B40">
      <w:pgSz w:w="11906" w:h="16838"/>
      <w:pgMar w:top="964" w:right="851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D3031"/>
    <w:multiLevelType w:val="hybridMultilevel"/>
    <w:tmpl w:val="9B045D80"/>
    <w:lvl w:ilvl="0" w:tplc="02C23DF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74275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83"/>
    <w:rsid w:val="00217383"/>
    <w:rsid w:val="00285572"/>
    <w:rsid w:val="00652224"/>
    <w:rsid w:val="006D0169"/>
    <w:rsid w:val="00774086"/>
    <w:rsid w:val="00D03DEC"/>
    <w:rsid w:val="00D36B40"/>
    <w:rsid w:val="00E472DE"/>
    <w:rsid w:val="00F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E3527FC"/>
  <w15:docId w15:val="{000B52A6-CCDB-415E-B4CC-2CC4C100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83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Colegiul Medicilor D</dc:creator>
  <cp:lastModifiedBy>Stanciu Dragos</cp:lastModifiedBy>
  <cp:revision>5</cp:revision>
  <dcterms:created xsi:type="dcterms:W3CDTF">2020-09-01T10:20:00Z</dcterms:created>
  <dcterms:modified xsi:type="dcterms:W3CDTF">2023-01-09T08:48:00Z</dcterms:modified>
</cp:coreProperties>
</file>